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专家鉴定意见</w:t>
      </w:r>
    </w:p>
    <w:tbl>
      <w:tblPr>
        <w:tblStyle w:val="2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46"/>
        <w:gridCol w:w="3063"/>
        <w:gridCol w:w="3045"/>
        <w:gridCol w:w="2122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  <w:highlight w:val="none"/>
              </w:rPr>
              <w:t>姓名</w:t>
            </w:r>
            <w:r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  <w:t>: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  <w:highlight w:val="none"/>
              </w:rPr>
              <w:t>单位</w:t>
            </w:r>
            <w:r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  <w:t>: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  <w:highlight w:val="none"/>
              </w:rPr>
              <w:t>专业</w:t>
            </w:r>
            <w:r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  <w:t>: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  <w:highlight w:val="none"/>
              </w:rPr>
              <w:t>申报资格</w:t>
            </w:r>
            <w:r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szCs w:val="21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spacing w:val="-8"/>
                <w:sz w:val="22"/>
                <w:highlight w:val="none"/>
              </w:rPr>
              <w:t>代表作题目、刊物名称和发表时间</w:t>
            </w:r>
          </w:p>
        </w:tc>
        <w:tc>
          <w:tcPr>
            <w:tcW w:w="8721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  <w:u w:val="single"/>
              </w:rPr>
              <w:t>1.　　　　　　　　　　　　　　　　　　　　　　　　　　　　　　　　　　　</w:t>
            </w:r>
          </w:p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  <w:u w:val="single"/>
              </w:rPr>
              <w:t>2.　　　　　　　　　　　　　　　　　　　　　　　　　　　　　　　　　　　</w:t>
            </w:r>
          </w:p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spacing w:val="-8"/>
                <w:szCs w:val="21"/>
                <w:highlight w:val="none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  <w:u w:val="single"/>
              </w:rPr>
              <w:t>3.　　　　　　　　　　　　　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1" w:hRule="atLeast"/>
          <w:jc w:val="center"/>
        </w:trPr>
        <w:tc>
          <w:tcPr>
            <w:tcW w:w="9792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一、专家评语：</w:t>
            </w: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12359" w:hRule="atLeast"/>
          <w:jc w:val="center"/>
        </w:trPr>
        <w:tc>
          <w:tcPr>
            <w:tcW w:w="97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br w:type="page"/>
            </w: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二、鉴定结论：</w:t>
            </w: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  <w:highlight w:val="none"/>
              </w:rPr>
              <w:t>A完全达到（  ） 　B达到（  ）　　C基本达到（  ） 　D尚未达到（  ）</w:t>
            </w: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  <w:highlight w:val="none"/>
              </w:rPr>
              <w:t>（是否达到所申报专业技术资格的任职水平？请在相应栏目后面的括号里打“√”）</w:t>
            </w: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spacing w:val="-8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spacing w:val="-8"/>
                <w:szCs w:val="21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专家签名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  <w:highlight w:val="none"/>
              </w:rPr>
              <w:t>：　　　　　　　　　　　　　　　　　　</w:t>
            </w:r>
            <w:r>
              <w:rPr>
                <w:rFonts w:hint="default" w:ascii="Times New Roman" w:hAnsi="Times New Roman" w:cs="Times New Roman"/>
                <w:spacing w:val="-8"/>
                <w:szCs w:val="21"/>
                <w:highlight w:val="none"/>
              </w:rPr>
              <w:t>专业技术职务</w:t>
            </w:r>
            <w:r>
              <w:rPr>
                <w:rFonts w:hint="default" w:ascii="Times New Roman" w:hAnsi="Times New Roman" w:eastAsia="楷体_GB2312" w:cs="Times New Roman"/>
                <w:b/>
                <w:spacing w:val="-8"/>
                <w:szCs w:val="21"/>
                <w:highlight w:val="none"/>
              </w:rPr>
              <w:t>：　</w:t>
            </w:r>
            <w:r>
              <w:rPr>
                <w:rFonts w:hint="default" w:ascii="Times New Roman" w:hAnsi="Times New Roman" w:cs="Times New Roman"/>
                <w:spacing w:val="-8"/>
                <w:szCs w:val="21"/>
                <w:highlight w:val="none"/>
              </w:rPr>
              <w:t>　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单位人事部门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  <w:highlight w:val="none"/>
              </w:rPr>
              <w:t>：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　　　　　　（盖章）    　　　　鉴定时间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  <w:highlight w:val="none"/>
              </w:rPr>
              <w:t xml:space="preserve">：　　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日</w:t>
            </w:r>
          </w:p>
        </w:tc>
      </w:tr>
    </w:tbl>
    <w:p>
      <w:r>
        <w:rPr>
          <w:rFonts w:hint="default" w:ascii="Times New Roman" w:hAnsi="Times New Roman" w:cs="Times New Roman"/>
          <w:b/>
          <w:highlight w:val="none"/>
        </w:rPr>
        <w:t>注：本表一律用A3纸打印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59DA41DE"/>
    <w:rsid w:val="0A943317"/>
    <w:rsid w:val="0E2D7D0A"/>
    <w:rsid w:val="59DA41DE"/>
    <w:rsid w:val="5DE11544"/>
    <w:rsid w:val="6E062B25"/>
    <w:rsid w:val="78CF04BF"/>
    <w:rsid w:val="B796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164</Characters>
  <Lines>0</Lines>
  <Paragraphs>0</Paragraphs>
  <TotalTime>0</TotalTime>
  <ScaleCrop>false</ScaleCrop>
  <LinksUpToDate>false</LinksUpToDate>
  <CharactersWithSpaces>325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2021-05-24T08:18:00Z</dcterms:created>
  <dc:creator>陈林强1389885865</dc:creator>
  <cp:lastModifiedBy>zjdx</cp:lastModifiedBy>
  <dcterms:modified xsi:type="dcterms:W3CDTF">2024-04-16T08:34:05Z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05751CAD68904AEF9C65F09A9F64782B</vt:lpwstr>
  </property>
</Properties>
</file>